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47D2" w:rsidRPr="00DD47D2" w:rsidRDefault="00DD47D2" w:rsidP="00DD47D2">
      <w:pPr>
        <w:pStyle w:val="StandardWeb"/>
        <w:jc w:val="both"/>
        <w:rPr>
          <w:rStyle w:val="Fett"/>
          <w:rFonts w:ascii="Arial" w:hAnsi="Arial" w:cs="Arial"/>
          <w:b w:val="0"/>
          <w:sz w:val="22"/>
          <w:szCs w:val="22"/>
          <w:lang w:val="en-GB"/>
        </w:rPr>
      </w:pPr>
    </w:p>
    <w:p w:rsidR="00DD47D2" w:rsidRPr="00DD47D2" w:rsidRDefault="00DD47D2" w:rsidP="00DD47D2">
      <w:pPr>
        <w:pStyle w:val="StandardWeb"/>
        <w:jc w:val="both"/>
        <w:rPr>
          <w:rStyle w:val="Fett"/>
          <w:rFonts w:ascii="Arial" w:hAnsi="Arial" w:cs="Arial"/>
          <w:b w:val="0"/>
          <w:sz w:val="22"/>
          <w:szCs w:val="22"/>
          <w:lang w:val="en-GB"/>
        </w:rPr>
      </w:pPr>
      <w:r w:rsidRPr="00DD47D2">
        <w:rPr>
          <w:rStyle w:val="Fett"/>
          <w:rFonts w:ascii="Arial" w:hAnsi="Arial" w:cs="Arial"/>
          <w:b w:val="0"/>
          <w:sz w:val="22"/>
          <w:szCs w:val="22"/>
          <w:lang w:val="en-GB"/>
        </w:rPr>
        <w:t>31</w:t>
      </w:r>
      <w:r w:rsidRPr="00DD47D2">
        <w:rPr>
          <w:rStyle w:val="Fett"/>
          <w:rFonts w:ascii="Arial" w:hAnsi="Arial" w:cs="Arial"/>
          <w:b w:val="0"/>
          <w:sz w:val="22"/>
          <w:szCs w:val="22"/>
          <w:vertAlign w:val="superscript"/>
          <w:lang w:val="en-GB"/>
        </w:rPr>
        <w:t>st</w:t>
      </w:r>
      <w:r w:rsidRPr="00DD47D2">
        <w:rPr>
          <w:rStyle w:val="Fett"/>
          <w:rFonts w:ascii="Arial" w:hAnsi="Arial" w:cs="Arial"/>
          <w:b w:val="0"/>
          <w:sz w:val="22"/>
          <w:szCs w:val="22"/>
          <w:lang w:val="en-GB"/>
        </w:rPr>
        <w:t xml:space="preserve"> August 2015</w:t>
      </w:r>
    </w:p>
    <w:p w:rsidR="00DD47D2" w:rsidRPr="00DD47D2" w:rsidRDefault="00DD47D2" w:rsidP="00DD47D2">
      <w:pPr>
        <w:pStyle w:val="StandardWeb"/>
        <w:jc w:val="both"/>
        <w:rPr>
          <w:rFonts w:ascii="Arial" w:hAnsi="Arial" w:cs="Arial"/>
          <w:sz w:val="22"/>
          <w:szCs w:val="22"/>
          <w:lang w:val="en-GB"/>
        </w:rPr>
      </w:pPr>
      <w:r w:rsidRPr="00DD47D2">
        <w:rPr>
          <w:rStyle w:val="Fett"/>
          <w:rFonts w:ascii="Arial" w:hAnsi="Arial" w:cs="Arial"/>
          <w:sz w:val="22"/>
          <w:szCs w:val="22"/>
          <w:lang w:val="en-GB"/>
        </w:rPr>
        <w:t xml:space="preserve">Kris Tamulis Wins 2015 </w:t>
      </w:r>
      <w:r>
        <w:rPr>
          <w:rStyle w:val="Fett"/>
          <w:rFonts w:ascii="Arial" w:hAnsi="Arial" w:cs="Arial"/>
          <w:sz w:val="22"/>
          <w:szCs w:val="22"/>
          <w:lang w:val="en-GB"/>
        </w:rPr>
        <w:t>“</w:t>
      </w:r>
      <w:r w:rsidRPr="00DD47D2">
        <w:rPr>
          <w:rStyle w:val="Fett"/>
          <w:rFonts w:ascii="Arial" w:hAnsi="Arial" w:cs="Arial"/>
          <w:sz w:val="22"/>
          <w:szCs w:val="22"/>
          <w:lang w:val="en-GB"/>
        </w:rPr>
        <w:t>YOKOHAMA Tire LPGA Classic</w:t>
      </w:r>
      <w:r>
        <w:rPr>
          <w:rStyle w:val="Fett"/>
          <w:rFonts w:ascii="Arial" w:hAnsi="Arial" w:cs="Arial"/>
          <w:sz w:val="22"/>
          <w:szCs w:val="22"/>
          <w:lang w:val="en-GB"/>
        </w:rPr>
        <w:t>”</w:t>
      </w:r>
    </w:p>
    <w:p w:rsidR="00DD47D2" w:rsidRPr="00DD47D2" w:rsidRDefault="00DD47D2" w:rsidP="00DD47D2">
      <w:pPr>
        <w:pStyle w:val="StandardWeb"/>
        <w:jc w:val="both"/>
        <w:rPr>
          <w:rFonts w:ascii="Arial" w:hAnsi="Arial" w:cs="Arial"/>
          <w:sz w:val="22"/>
          <w:szCs w:val="22"/>
          <w:lang w:val="en-GB"/>
        </w:rPr>
      </w:pPr>
      <w:r w:rsidRPr="00DD47D2">
        <w:rPr>
          <w:rFonts w:ascii="Arial" w:hAnsi="Arial" w:cs="Arial"/>
          <w:sz w:val="22"/>
          <w:szCs w:val="22"/>
          <w:lang w:val="en-GB"/>
        </w:rPr>
        <w:t>PRATTVILLE, AL – (Aug. 30, 2015) – Kris Tamulis shot a final round of 65 to win the second annual Yokohama Tire LPGA Classic in Prattville, Alabama at Capitol Hill along the RTJ Golf Trail. Tamulis won by one stroke over Yani Tseng and Austin Ernst. It was Tamulis’ first LPGA victory since joining the tour in 2005.</w:t>
      </w:r>
    </w:p>
    <w:p w:rsidR="00DD47D2" w:rsidRPr="00DD47D2" w:rsidRDefault="00DD47D2" w:rsidP="00DD47D2">
      <w:pPr>
        <w:pStyle w:val="StandardWeb"/>
        <w:jc w:val="both"/>
        <w:rPr>
          <w:rFonts w:ascii="Arial" w:hAnsi="Arial" w:cs="Arial"/>
          <w:sz w:val="22"/>
          <w:szCs w:val="22"/>
          <w:lang w:val="en-GB"/>
        </w:rPr>
      </w:pPr>
      <w:r w:rsidRPr="00DD47D2">
        <w:rPr>
          <w:rFonts w:ascii="Arial" w:hAnsi="Arial" w:cs="Arial"/>
          <w:sz w:val="22"/>
          <w:szCs w:val="22"/>
          <w:lang w:val="en-GB"/>
        </w:rPr>
        <w:t xml:space="preserve">Tamulis, of Naples, Florida, finished 17 under par for the tournament, </w:t>
      </w:r>
      <w:proofErr w:type="gramStart"/>
      <w:r w:rsidRPr="00DD47D2">
        <w:rPr>
          <w:rFonts w:ascii="Arial" w:hAnsi="Arial" w:cs="Arial"/>
          <w:sz w:val="22"/>
          <w:szCs w:val="22"/>
          <w:lang w:val="en-GB"/>
        </w:rPr>
        <w:t>good</w:t>
      </w:r>
      <w:proofErr w:type="gramEnd"/>
      <w:r w:rsidRPr="00DD47D2">
        <w:rPr>
          <w:rFonts w:ascii="Arial" w:hAnsi="Arial" w:cs="Arial"/>
          <w:sz w:val="22"/>
          <w:szCs w:val="22"/>
          <w:lang w:val="en-GB"/>
        </w:rPr>
        <w:t xml:space="preserve"> for a score of 271 and a first-place check for $195,000. The 11-year tour vet was seven under par on Sunday.</w:t>
      </w:r>
    </w:p>
    <w:p w:rsidR="00DD47D2" w:rsidRPr="00DD47D2" w:rsidRDefault="00DD47D2" w:rsidP="00DD47D2">
      <w:pPr>
        <w:pStyle w:val="StandardWeb"/>
        <w:jc w:val="both"/>
        <w:rPr>
          <w:rFonts w:ascii="Arial" w:hAnsi="Arial" w:cs="Arial"/>
          <w:sz w:val="22"/>
          <w:szCs w:val="22"/>
          <w:lang w:val="en-GB"/>
        </w:rPr>
      </w:pPr>
      <w:r w:rsidRPr="00DD47D2">
        <w:rPr>
          <w:rFonts w:ascii="Arial" w:hAnsi="Arial" w:cs="Arial"/>
          <w:sz w:val="22"/>
          <w:szCs w:val="22"/>
          <w:lang w:val="en-GB"/>
        </w:rPr>
        <w:t>After the tournament, Takaharu Fushimi, CEO of Yokohama Corporation of North America, congratulated Tamulis on the thrilling victory – which came down to the last hole – and presented her with the winner’s check and trophy.</w:t>
      </w:r>
      <w:r w:rsidR="00DC23FD" w:rsidRPr="00DC23FD">
        <w:rPr>
          <w:rFonts w:ascii="Arial" w:hAnsi="Arial" w:cs="Arial"/>
          <w:noProof/>
          <w:sz w:val="22"/>
          <w:szCs w:val="22"/>
        </w:rPr>
        <w:t xml:space="preserve"> </w:t>
      </w:r>
    </w:p>
    <w:p w:rsidR="00DD47D2" w:rsidRPr="00DD47D2" w:rsidRDefault="00DD47D2" w:rsidP="00DD47D2">
      <w:pPr>
        <w:pStyle w:val="StandardWeb"/>
        <w:jc w:val="both"/>
        <w:rPr>
          <w:rFonts w:ascii="Arial" w:hAnsi="Arial" w:cs="Arial"/>
          <w:sz w:val="22"/>
          <w:szCs w:val="22"/>
          <w:lang w:val="en-GB"/>
        </w:rPr>
      </w:pPr>
      <w:r w:rsidRPr="00DD47D2">
        <w:rPr>
          <w:rFonts w:ascii="Arial" w:hAnsi="Arial" w:cs="Arial"/>
          <w:sz w:val="22"/>
          <w:szCs w:val="22"/>
          <w:lang w:val="en-GB"/>
        </w:rPr>
        <w:t>The four-day tournament also benefitted Y</w:t>
      </w:r>
      <w:r w:rsidR="00AA117A">
        <w:rPr>
          <w:rFonts w:ascii="Arial" w:hAnsi="Arial" w:cs="Arial"/>
          <w:sz w:val="22"/>
          <w:szCs w:val="22"/>
          <w:lang w:val="en-GB"/>
        </w:rPr>
        <w:t>OKOHAMA</w:t>
      </w:r>
      <w:r w:rsidRPr="00DD47D2">
        <w:rPr>
          <w:rFonts w:ascii="Arial" w:hAnsi="Arial" w:cs="Arial"/>
          <w:sz w:val="22"/>
          <w:szCs w:val="22"/>
          <w:lang w:val="en-GB"/>
        </w:rPr>
        <w:t>’s cause marketing partner, KaBOOM!, a national non</w:t>
      </w:r>
      <w:r w:rsidR="00AA117A">
        <w:rPr>
          <w:rFonts w:ascii="Arial" w:hAnsi="Arial" w:cs="Arial"/>
          <w:sz w:val="22"/>
          <w:szCs w:val="22"/>
          <w:lang w:val="en-GB"/>
        </w:rPr>
        <w:t>-</w:t>
      </w:r>
      <w:r w:rsidRPr="00DD47D2">
        <w:rPr>
          <w:rFonts w:ascii="Arial" w:hAnsi="Arial" w:cs="Arial"/>
          <w:sz w:val="22"/>
          <w:szCs w:val="22"/>
          <w:lang w:val="en-GB"/>
        </w:rPr>
        <w:t>profit dedicated to ensuring that all children get the balanced and active play they need to thrive. All proceeds from the tournament will go toward building a new playground for a deserving community.</w:t>
      </w:r>
    </w:p>
    <w:p w:rsidR="00886B87" w:rsidRDefault="00DC23FD" w:rsidP="00DC23FD">
      <w:pPr>
        <w:jc w:val="center"/>
        <w:rPr>
          <w:sz w:val="22"/>
          <w:szCs w:val="22"/>
          <w:lang w:val="en-GB"/>
        </w:rPr>
      </w:pPr>
      <w:r>
        <w:rPr>
          <w:rFonts w:ascii="Arial" w:hAnsi="Arial" w:cs="Arial"/>
          <w:noProof/>
          <w:sz w:val="22"/>
          <w:szCs w:val="22"/>
        </w:rPr>
        <w:drawing>
          <wp:inline distT="0" distB="0" distL="0" distR="0">
            <wp:extent cx="2301358" cy="2880000"/>
            <wp:effectExtent l="19050" t="0" r="3692" b="0"/>
            <wp:docPr id="11" name="Grafik 7" descr="Yokohama Tire LPGA Classic winner Kris Tamulis with YOKOHAMA´s Takaharu Fushi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kohama Tire LPGA Classic winner Kris Tamulis with YOKOHAMA´s Takaharu Fushimi.jpg"/>
                    <pic:cNvPicPr/>
                  </pic:nvPicPr>
                  <pic:blipFill>
                    <a:blip r:embed="rId7" cstate="print"/>
                    <a:stretch>
                      <a:fillRect/>
                    </a:stretch>
                  </pic:blipFill>
                  <pic:spPr>
                    <a:xfrm>
                      <a:off x="0" y="0"/>
                      <a:ext cx="2301358" cy="2880000"/>
                    </a:xfrm>
                    <a:prstGeom prst="rect">
                      <a:avLst/>
                    </a:prstGeom>
                  </pic:spPr>
                </pic:pic>
              </a:graphicData>
            </a:graphic>
          </wp:inline>
        </w:drawing>
      </w:r>
    </w:p>
    <w:p w:rsidR="00DC23FD" w:rsidRPr="00DC23FD" w:rsidRDefault="00DC23FD" w:rsidP="00DC23FD">
      <w:pPr>
        <w:jc w:val="center"/>
        <w:rPr>
          <w:rFonts w:ascii="Arial" w:hAnsi="Arial" w:cs="Arial"/>
          <w:i/>
          <w:sz w:val="16"/>
          <w:szCs w:val="16"/>
          <w:lang w:val="en-GB"/>
        </w:rPr>
      </w:pPr>
      <w:r w:rsidRPr="00DC23FD">
        <w:rPr>
          <w:rFonts w:ascii="Arial" w:hAnsi="Arial" w:cs="Arial"/>
          <w:i/>
          <w:sz w:val="16"/>
          <w:szCs w:val="16"/>
          <w:lang w:val="en-GB"/>
        </w:rPr>
        <w:t>Y</w:t>
      </w:r>
      <w:r>
        <w:rPr>
          <w:rFonts w:ascii="Arial" w:hAnsi="Arial" w:cs="Arial"/>
          <w:i/>
          <w:sz w:val="16"/>
          <w:szCs w:val="16"/>
          <w:lang w:val="en-GB"/>
        </w:rPr>
        <w:t>OKOHAMA</w:t>
      </w:r>
      <w:r w:rsidRPr="00DC23FD">
        <w:rPr>
          <w:rFonts w:ascii="Arial" w:hAnsi="Arial" w:cs="Arial"/>
          <w:i/>
          <w:sz w:val="16"/>
          <w:szCs w:val="16"/>
          <w:lang w:val="en-GB"/>
        </w:rPr>
        <w:t xml:space="preserve"> Tire LPGA Classic winner Kris Tamulis with YOKOHAMA´s Takaharu Fushimi</w:t>
      </w:r>
    </w:p>
    <w:sectPr w:rsidR="00DC23FD" w:rsidRPr="00DC23FD"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D5D" w:rsidRDefault="00C04D5D" w:rsidP="00B25742">
      <w:r>
        <w:separator/>
      </w:r>
    </w:p>
  </w:endnote>
  <w:endnote w:type="continuationSeparator" w:id="0">
    <w:p w:rsidR="00C04D5D" w:rsidRDefault="00C04D5D"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BC1A6A">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D5D" w:rsidRDefault="00C04D5D" w:rsidP="00B25742">
      <w:r>
        <w:separator/>
      </w:r>
    </w:p>
  </w:footnote>
  <w:footnote w:type="continuationSeparator" w:id="0">
    <w:p w:rsidR="00C04D5D" w:rsidRDefault="00C04D5D"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BC1A6A">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42F5"/>
    <w:rsid w:val="00A57919"/>
    <w:rsid w:val="00A8364B"/>
    <w:rsid w:val="00A8404E"/>
    <w:rsid w:val="00A910FF"/>
    <w:rsid w:val="00A9199E"/>
    <w:rsid w:val="00A93CFC"/>
    <w:rsid w:val="00A9620A"/>
    <w:rsid w:val="00A97B62"/>
    <w:rsid w:val="00A97FD1"/>
    <w:rsid w:val="00AA117A"/>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C156F"/>
    <w:rsid w:val="00BC1A6A"/>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C23FD"/>
    <w:rsid w:val="00DD0D96"/>
    <w:rsid w:val="00DD47D2"/>
    <w:rsid w:val="00DE325A"/>
    <w:rsid w:val="00DF4379"/>
    <w:rsid w:val="00E01BDE"/>
    <w:rsid w:val="00E12D3E"/>
    <w:rsid w:val="00E14124"/>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DD47D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31932524">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161</Words>
  <Characters>1020</Characters>
  <Application>Microsoft Office Word</Application>
  <DocSecurity>0</DocSecurity>
  <Lines>8</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4</cp:revision>
  <cp:lastPrinted>2014-08-28T15:02:00Z</cp:lastPrinted>
  <dcterms:created xsi:type="dcterms:W3CDTF">2015-08-31T08:30:00Z</dcterms:created>
  <dcterms:modified xsi:type="dcterms:W3CDTF">2015-08-31T08:32:00Z</dcterms:modified>
</cp:coreProperties>
</file>